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FE" w:rsidRDefault="00A018FE">
      <w:pPr>
        <w:widowControl/>
        <w:jc w:val="center"/>
        <w:rPr>
          <w:rFonts w:ascii="Calibri" w:eastAsia="宋体" w:hAnsi="Calibri" w:cs="Calibri"/>
          <w:b/>
          <w:bCs/>
          <w:color w:val="000000"/>
          <w:kern w:val="0"/>
          <w:sz w:val="40"/>
          <w:szCs w:val="40"/>
          <w:lang w:bidi="ar"/>
        </w:rPr>
      </w:pPr>
    </w:p>
    <w:p w:rsidR="00A018FE" w:rsidRPr="002F7DB1" w:rsidRDefault="00A73CD0">
      <w:pPr>
        <w:widowControl/>
        <w:jc w:val="center"/>
        <w:rPr>
          <w:rFonts w:ascii="Calibri" w:eastAsia="宋体" w:hAnsi="Calibri" w:cs="Calibri"/>
          <w:b/>
          <w:bCs/>
          <w:color w:val="000000"/>
          <w:kern w:val="0"/>
          <w:sz w:val="36"/>
          <w:szCs w:val="36"/>
          <w:lang w:bidi="ar"/>
        </w:rPr>
      </w:pPr>
      <w:r w:rsidRPr="002F7DB1">
        <w:rPr>
          <w:rFonts w:ascii="Calibri" w:eastAsia="宋体" w:hAnsi="Calibri" w:cs="Calibri" w:hint="eastAsia"/>
          <w:b/>
          <w:bCs/>
          <w:color w:val="000000"/>
          <w:kern w:val="0"/>
          <w:sz w:val="36"/>
          <w:szCs w:val="36"/>
          <w:lang w:bidi="ar"/>
        </w:rPr>
        <w:t>协议酒店信息</w:t>
      </w:r>
    </w:p>
    <w:p w:rsidR="00A018FE" w:rsidRPr="002F7DB1" w:rsidRDefault="002F7DB1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r w:rsidRPr="002F7DB1">
        <w:rPr>
          <w:rFonts w:ascii="Calibri" w:eastAsia="宋体" w:hAnsi="Calibri" w:cs="Calibri" w:hint="eastAsia"/>
          <w:b/>
          <w:bCs/>
          <w:noProof/>
          <w:color w:val="000000"/>
          <w:kern w:val="0"/>
          <w:sz w:val="36"/>
          <w:szCs w:val="36"/>
          <w:lang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63500</wp:posOffset>
            </wp:positionV>
            <wp:extent cx="1623060" cy="1623060"/>
            <wp:effectExtent l="0" t="0" r="0" b="0"/>
            <wp:wrapNone/>
            <wp:docPr id="1" name="图片 1" descr="微信图片_20250515142027_391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5142027_391_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A73CD0">
        <w:rPr>
          <w:rFonts w:ascii="Calibri" w:eastAsia="宋体" w:hAnsi="Calibri" w:cs="Calibri" w:hint="eastAsia"/>
          <w:color w:val="000000"/>
          <w:kern w:val="0"/>
          <w:sz w:val="24"/>
          <w:lang w:bidi="ar"/>
        </w:rPr>
        <w:t xml:space="preserve">                                  </w:t>
      </w:r>
      <w:r w:rsidR="00A73CD0" w:rsidRPr="002F7DB1">
        <w:rPr>
          <w:rFonts w:ascii="仿宋" w:eastAsia="仿宋" w:hAnsi="仿宋" w:cs="Calibri" w:hint="eastAsia"/>
          <w:color w:val="000000"/>
          <w:kern w:val="0"/>
          <w:sz w:val="32"/>
          <w:szCs w:val="32"/>
          <w:lang w:bidi="ar"/>
        </w:rPr>
        <w:t xml:space="preserve">    </w:t>
      </w:r>
      <w:r w:rsidR="00A73CD0"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2F7DB1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proofErr w:type="gramStart"/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报震龙马术</w:t>
      </w:r>
      <w:proofErr w:type="gramEnd"/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享受协议价</w:t>
      </w:r>
    </w:p>
    <w:p w:rsidR="00A018FE" w:rsidRPr="002F7DB1" w:rsidRDefault="00A73CD0">
      <w:pPr>
        <w:widowControl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广德希尔曼铂金酒店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路程距离：约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9.3km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地址：广德经济开发区建设路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10 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号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联系人：李经理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13865347731 </w:t>
      </w:r>
    </w:p>
    <w:p w:rsidR="00A018FE" w:rsidRPr="002F7DB1" w:rsidRDefault="00A018FE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</w:p>
    <w:p w:rsidR="00A018FE" w:rsidRPr="002F7DB1" w:rsidRDefault="00A73CD0">
      <w:pPr>
        <w:widowControl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维也纳酒店广德开发区店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路程距离：约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9.2km </w:t>
      </w:r>
      <w:r w:rsidRPr="002F7DB1">
        <w:rPr>
          <w:rFonts w:ascii="仿宋" w:eastAsia="仿宋" w:hAnsi="仿宋" w:cs="Calibri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地址：广德市文政</w:t>
      </w:r>
      <w:proofErr w:type="gramStart"/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路语繁华</w:t>
      </w:r>
      <w:proofErr w:type="gramEnd"/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路交叉口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联系人：熊经理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18956301679</w:t>
      </w:r>
    </w:p>
    <w:p w:rsidR="00A018FE" w:rsidRPr="002F7DB1" w:rsidRDefault="00A018FE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:rsidR="00A018FE" w:rsidRPr="002F7DB1" w:rsidRDefault="00A73CD0">
      <w:pPr>
        <w:widowControl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bidi="ar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广德开元名都大酒店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路程距离：约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>10km</w:t>
      </w:r>
      <w:r w:rsidRPr="002F7DB1">
        <w:rPr>
          <w:rFonts w:ascii="仿宋" w:eastAsia="仿宋" w:hAnsi="仿宋" w:cs="Calibri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地址：安徽省广德市滨河路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888 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号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A018FE" w:rsidRPr="002F7DB1" w:rsidRDefault="00A73CD0">
      <w:pPr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left"/>
        <w:rPr>
          <w:rFonts w:ascii="仿宋" w:eastAsia="仿宋" w:hAnsi="仿宋"/>
          <w:sz w:val="32"/>
          <w:szCs w:val="32"/>
        </w:rPr>
      </w:pP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联系人：李经理</w:t>
      </w:r>
      <w:r w:rsidRPr="002F7DB1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</w:t>
      </w:r>
      <w:r w:rsidRPr="002F7DB1">
        <w:rPr>
          <w:rFonts w:ascii="仿宋" w:eastAsia="仿宋" w:hAnsi="仿宋" w:cs="Calibri"/>
          <w:color w:val="000000"/>
          <w:kern w:val="0"/>
          <w:sz w:val="32"/>
          <w:szCs w:val="32"/>
          <w:lang w:bidi="ar"/>
        </w:rPr>
        <w:t xml:space="preserve">19356696011 </w:t>
      </w:r>
    </w:p>
    <w:p w:rsidR="00A018FE" w:rsidRPr="002F7DB1" w:rsidRDefault="00A018FE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</w:p>
    <w:sectPr w:rsidR="00A018FE" w:rsidRPr="002F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D0" w:rsidRDefault="00A73CD0" w:rsidP="002F7DB1">
      <w:r>
        <w:separator/>
      </w:r>
    </w:p>
  </w:endnote>
  <w:endnote w:type="continuationSeparator" w:id="0">
    <w:p w:rsidR="00A73CD0" w:rsidRDefault="00A73CD0" w:rsidP="002F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D0" w:rsidRDefault="00A73CD0" w:rsidP="002F7DB1">
      <w:r>
        <w:separator/>
      </w:r>
    </w:p>
  </w:footnote>
  <w:footnote w:type="continuationSeparator" w:id="0">
    <w:p w:rsidR="00A73CD0" w:rsidRDefault="00A73CD0" w:rsidP="002F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2706A"/>
    <w:multiLevelType w:val="singleLevel"/>
    <w:tmpl w:val="2362706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16C237C"/>
    <w:multiLevelType w:val="singleLevel"/>
    <w:tmpl w:val="316C23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8FE"/>
    <w:rsid w:val="002F7DB1"/>
    <w:rsid w:val="00A018FE"/>
    <w:rsid w:val="00A73CD0"/>
    <w:rsid w:val="35DB4FA4"/>
    <w:rsid w:val="47A97AA1"/>
    <w:rsid w:val="4E4F3B64"/>
    <w:rsid w:val="64D74E97"/>
    <w:rsid w:val="74636222"/>
    <w:rsid w:val="7A1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4DE6E"/>
  <w15:docId w15:val="{A72E18DC-D914-4461-B24C-779EA25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7D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F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7D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</cp:revision>
  <dcterms:created xsi:type="dcterms:W3CDTF">2025-03-28T06:59:00Z</dcterms:created>
  <dcterms:modified xsi:type="dcterms:W3CDTF">2026-04-28T04:23:00Z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eyJoZGlkIjoiMjVjODg0ZjY5MjNhNDI1MmVlZWUzYWM1MTk0MzRjODYiLCJ1c2VySWQiOiI3OTEzMzMyNDMifQ==</vt:lpwstr>
  </property>
  <property fmtid="{D5CDD505-2E9C-101B-9397-08002B2CF9AE}" pid="4" name="ICV">
    <vt:lpwstr>E04E9E3C9A0747199351A1232E1FD4BC_13</vt:lpwstr>
  </property>
</Properties>
</file>